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70970EA8" w:rsidR="00B362D3" w:rsidRPr="0025057F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737DB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14:paraId="41F3CF85" w14:textId="77777777"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13FCA4C5"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737DB2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249D10D7" w:rsidR="00B362D3" w:rsidRPr="0025057F" w:rsidRDefault="00B362D3" w:rsidP="005A5490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 jest Minister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985FB4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</w:t>
        </w:r>
        <w:r w:rsidR="005A5490">
          <w:rPr>
            <w:rStyle w:val="Hipercze"/>
            <w:rFonts w:eastAsia="Times New Roman" w:cstheme="minorHAnsi"/>
          </w:rPr>
          <w:t>p</w:t>
        </w:r>
        <w:r w:rsidRPr="0025057F">
          <w:rPr>
            <w:rStyle w:val="Hipercze"/>
            <w:rFonts w:eastAsia="Times New Roman" w:cstheme="minorHAnsi"/>
          </w:rPr>
          <w:t>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65AB3E72" w14:textId="6D314BCE"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="00815FC2" w:rsidRPr="00834CF7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(dot. osoby wskazanej w umowie, osób upoważnionych do 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2025): imię i nazwisko, miejsce pracy, stanowisko, adres e-mail, numer telefonu.</w:t>
      </w:r>
    </w:p>
    <w:p w14:paraId="431805E0" w14:textId="7E746B10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33C3175"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50D46F30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37DB2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="00815FC2" w:rsidRPr="00815FC2">
        <w:rPr>
          <w:rFonts w:eastAsia="Times New Roman" w:cstheme="minorHAnsi"/>
          <w:lang w:eastAsia="pl-PL"/>
        </w:rPr>
        <w:t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programów, nabór wniosków lub ogłaszanie konkursów ofert w ramach tych programów i nadzór nad ich realizacją.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lastRenderedPageBreak/>
        <w:t>Odbiorcy danych lub kategorie odbiorców danych</w:t>
      </w:r>
    </w:p>
    <w:p w14:paraId="13D09C06" w14:textId="22BDEC8B"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 xml:space="preserve"> w wypełnianiu obowiązków i świadczeniu usług przez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14:paraId="788F8A49" w14:textId="011B2EAD"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14:paraId="7ABCE63A" w14:textId="77777777"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0ADA53A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097BD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203C27C"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2025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097BDE">
        <w:rPr>
          <w:rFonts w:eastAsia="Times New Roman" w:cstheme="minorHAnsi"/>
          <w:color w:val="000000" w:themeColor="text1"/>
          <w:lang w:eastAsia="pl-PL"/>
        </w:rPr>
        <w:t>5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548B82F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5C01B2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 w:rsidP="005A5490">
      <w:pPr>
        <w:jc w:val="both"/>
        <w:rPr>
          <w:rFonts w:cstheme="minorHAnsi"/>
        </w:rPr>
      </w:pPr>
    </w:p>
    <w:sectPr w:rsidR="00404FB1" w:rsidRPr="002505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44571" w14:textId="77777777" w:rsidR="00624A39" w:rsidRDefault="00624A39" w:rsidP="003A4C6B">
      <w:pPr>
        <w:spacing w:after="0" w:line="240" w:lineRule="auto"/>
      </w:pPr>
      <w:r>
        <w:separator/>
      </w:r>
    </w:p>
  </w:endnote>
  <w:endnote w:type="continuationSeparator" w:id="0">
    <w:p w14:paraId="77C26063" w14:textId="77777777" w:rsidR="00624A39" w:rsidRDefault="00624A39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79A4A" w14:textId="77777777" w:rsidR="00624A39" w:rsidRDefault="00624A39" w:rsidP="003A4C6B">
      <w:pPr>
        <w:spacing w:after="0" w:line="240" w:lineRule="auto"/>
      </w:pPr>
      <w:r>
        <w:separator/>
      </w:r>
    </w:p>
  </w:footnote>
  <w:footnote w:type="continuationSeparator" w:id="0">
    <w:p w14:paraId="02BAD69A" w14:textId="77777777" w:rsidR="00624A39" w:rsidRDefault="00624A39" w:rsidP="003A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15437" w14:textId="39A08C93" w:rsidR="00D74981" w:rsidRPr="00D74981" w:rsidRDefault="00D74981" w:rsidP="00D74981">
    <w:pPr>
      <w:pStyle w:val="NormalnyWeb"/>
      <w:spacing w:before="0" w:beforeAutospacing="0" w:after="0" w:afterAutospacing="0"/>
      <w:jc w:val="right"/>
      <w:rPr>
        <w:rStyle w:val="Wyrnienie"/>
        <w:rFonts w:asciiTheme="minorHAnsi" w:hAnsiTheme="minorHAnsi" w:cstheme="minorHAnsi"/>
        <w:i w:val="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237540" wp14:editId="69C4FB4C">
          <wp:simplePos x="0" y="0"/>
          <wp:positionH relativeFrom="column">
            <wp:posOffset>109855</wp:posOffset>
          </wp:positionH>
          <wp:positionV relativeFrom="paragraph">
            <wp:posOffset>-297180</wp:posOffset>
          </wp:positionV>
          <wp:extent cx="1771650" cy="903605"/>
          <wp:effectExtent l="0" t="0" r="0" b="0"/>
          <wp:wrapNone/>
          <wp:docPr id="20083629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74981">
      <w:rPr>
        <w:rStyle w:val="Wyrnienie"/>
        <w:rFonts w:asciiTheme="minorHAnsi" w:hAnsiTheme="minorHAnsi" w:cstheme="minorHAnsi"/>
        <w:i w:val="0"/>
        <w:sz w:val="18"/>
        <w:szCs w:val="18"/>
      </w:rPr>
      <w:t xml:space="preserve"> </w:t>
    </w:r>
    <w:r w:rsidRPr="00D74981">
      <w:rPr>
        <w:rStyle w:val="Wyrnienie"/>
        <w:rFonts w:asciiTheme="minorHAnsi" w:hAnsiTheme="minorHAnsi" w:cstheme="minorHAnsi"/>
        <w:i w:val="0"/>
        <w:sz w:val="18"/>
        <w:szCs w:val="18"/>
      </w:rPr>
      <w:t xml:space="preserve">Załącznik nr 15 do Programu </w:t>
    </w:r>
  </w:p>
  <w:p w14:paraId="4D288C75" w14:textId="77777777" w:rsidR="00D74981" w:rsidRPr="00D74981" w:rsidRDefault="00D74981" w:rsidP="00D74981">
    <w:pPr>
      <w:pStyle w:val="NormalnyWeb"/>
      <w:spacing w:before="0" w:beforeAutospacing="0" w:after="0" w:afterAutospacing="0"/>
      <w:jc w:val="right"/>
      <w:rPr>
        <w:rStyle w:val="Wyrnienie"/>
        <w:rFonts w:asciiTheme="minorHAnsi" w:hAnsiTheme="minorHAnsi" w:cstheme="minorHAnsi"/>
        <w:i w:val="0"/>
        <w:sz w:val="18"/>
        <w:szCs w:val="18"/>
      </w:rPr>
    </w:pPr>
    <w:r w:rsidRPr="00D74981">
      <w:rPr>
        <w:rStyle w:val="Wyrnienie"/>
        <w:rFonts w:asciiTheme="minorHAnsi" w:hAnsiTheme="minorHAnsi" w:cstheme="minorHAnsi"/>
        <w:i w:val="0"/>
        <w:sz w:val="18"/>
        <w:szCs w:val="18"/>
      </w:rPr>
      <w:t xml:space="preserve">Ministra Rodziny, Pracy i Polityki Społecznej </w:t>
    </w:r>
  </w:p>
  <w:p w14:paraId="27A15379" w14:textId="77777777" w:rsidR="00D74981" w:rsidRPr="00D74981" w:rsidRDefault="00D74981" w:rsidP="00D74981">
    <w:pPr>
      <w:pStyle w:val="NormalnyWeb"/>
      <w:spacing w:before="0" w:beforeAutospacing="0" w:after="0" w:afterAutospacing="0"/>
      <w:jc w:val="right"/>
      <w:rPr>
        <w:rStyle w:val="Wyrnienie"/>
        <w:rFonts w:asciiTheme="minorHAnsi" w:eastAsiaTheme="minorHAnsi" w:hAnsiTheme="minorHAnsi" w:cstheme="minorHAnsi"/>
        <w:i w:val="0"/>
        <w:color w:val="auto"/>
        <w:sz w:val="18"/>
        <w:szCs w:val="18"/>
        <w:lang w:eastAsia="en-US"/>
      </w:rPr>
    </w:pPr>
    <w:r w:rsidRPr="00D74981">
      <w:rPr>
        <w:rStyle w:val="Wyrnienie"/>
        <w:rFonts w:asciiTheme="minorHAnsi" w:hAnsiTheme="minorHAnsi" w:cstheme="minorHAnsi"/>
        <w:i w:val="0"/>
        <w:sz w:val="18"/>
        <w:szCs w:val="18"/>
      </w:rPr>
      <w:t>„Asystent osobisty osoby</w:t>
    </w:r>
  </w:p>
  <w:p w14:paraId="730C232B" w14:textId="77777777" w:rsidR="00D74981" w:rsidRPr="00D74981" w:rsidRDefault="00D74981" w:rsidP="00D74981">
    <w:pPr>
      <w:pStyle w:val="NormalnyWeb"/>
      <w:spacing w:before="0" w:beforeAutospacing="0" w:after="0" w:afterAutospacing="0"/>
      <w:jc w:val="right"/>
      <w:rPr>
        <w:rStyle w:val="Wyrnienie"/>
        <w:rFonts w:asciiTheme="minorHAnsi" w:eastAsiaTheme="minorHAnsi" w:hAnsiTheme="minorHAnsi" w:cstheme="minorHAnsi"/>
        <w:i w:val="0"/>
        <w:color w:val="auto"/>
        <w:sz w:val="18"/>
        <w:szCs w:val="18"/>
        <w:lang w:eastAsia="en-US"/>
      </w:rPr>
    </w:pPr>
    <w:r w:rsidRPr="00D74981">
      <w:rPr>
        <w:rStyle w:val="Wyrnienie"/>
        <w:rFonts w:asciiTheme="minorHAnsi" w:hAnsiTheme="minorHAnsi" w:cstheme="minorHAnsi"/>
        <w:i w:val="0"/>
        <w:sz w:val="18"/>
        <w:szCs w:val="18"/>
      </w:rPr>
      <w:t xml:space="preserve"> z niepełnosprawnością” dla Jednostek Samorządu Terytorialnego - edycja 2025</w:t>
    </w:r>
  </w:p>
  <w:p w14:paraId="6A812415" w14:textId="33AE1D23" w:rsidR="00D74981" w:rsidRPr="00D74981" w:rsidRDefault="00D74981" w:rsidP="00D749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8623A"/>
    <w:rsid w:val="005A5490"/>
    <w:rsid w:val="005C01B2"/>
    <w:rsid w:val="005E031A"/>
    <w:rsid w:val="00624A39"/>
    <w:rsid w:val="00660481"/>
    <w:rsid w:val="006D17ED"/>
    <w:rsid w:val="006F394B"/>
    <w:rsid w:val="007117A4"/>
    <w:rsid w:val="00720945"/>
    <w:rsid w:val="00737DB2"/>
    <w:rsid w:val="007F664A"/>
    <w:rsid w:val="00815FC2"/>
    <w:rsid w:val="00816CB5"/>
    <w:rsid w:val="00834CF7"/>
    <w:rsid w:val="00840396"/>
    <w:rsid w:val="008C19B3"/>
    <w:rsid w:val="008C694E"/>
    <w:rsid w:val="008D47CA"/>
    <w:rsid w:val="00901A94"/>
    <w:rsid w:val="0093602B"/>
    <w:rsid w:val="009873FD"/>
    <w:rsid w:val="009B63DE"/>
    <w:rsid w:val="009D5D4D"/>
    <w:rsid w:val="009F11A0"/>
    <w:rsid w:val="00A33432"/>
    <w:rsid w:val="00A376E7"/>
    <w:rsid w:val="00A6267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BF33B7"/>
    <w:rsid w:val="00C13789"/>
    <w:rsid w:val="00C269D4"/>
    <w:rsid w:val="00C30915"/>
    <w:rsid w:val="00C3143B"/>
    <w:rsid w:val="00C62849"/>
    <w:rsid w:val="00CC3778"/>
    <w:rsid w:val="00D07D4C"/>
    <w:rsid w:val="00D52D1A"/>
    <w:rsid w:val="00D74981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styleId="Nierozpoznanawzmianka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869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Wiola</cp:lastModifiedBy>
  <cp:revision>6</cp:revision>
  <cp:lastPrinted>2021-09-30T08:18:00Z</cp:lastPrinted>
  <dcterms:created xsi:type="dcterms:W3CDTF">2024-07-15T08:57:00Z</dcterms:created>
  <dcterms:modified xsi:type="dcterms:W3CDTF">2024-12-30T12:23:00Z</dcterms:modified>
</cp:coreProperties>
</file>